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9E" w:rsidRPr="009A532A" w:rsidRDefault="0088505F" w:rsidP="000F72D2">
      <w:pPr>
        <w:autoSpaceDE w:val="0"/>
        <w:autoSpaceDN w:val="0"/>
        <w:adjustRightInd w:val="0"/>
        <w:ind w:left="1134"/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</w:pPr>
      <w:r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  <w:t xml:space="preserve">Code </w:t>
      </w:r>
      <w:r w:rsidRPr="0088505F"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  <w:t xml:space="preserve">of </w:t>
      </w:r>
      <w:r w:rsidRPr="0088505F">
        <w:rPr>
          <w:rFonts w:ascii="Helvetica Neue" w:eastAsia="Times New Roman" w:hAnsi="Helvetica Neue"/>
          <w:b/>
          <w:bCs/>
          <w:color w:val="0F2D86"/>
          <w:sz w:val="32"/>
          <w:szCs w:val="32"/>
        </w:rPr>
        <w:t>conduct</w:t>
      </w:r>
      <w:r w:rsidR="000F72D2" w:rsidRPr="0088505F"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  <w:t xml:space="preserve"> for junior</w:t>
      </w:r>
      <w:r w:rsidR="000F72D2" w:rsidRPr="009A532A"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  <w:t xml:space="preserve"> members</w:t>
      </w:r>
    </w:p>
    <w:p w:rsidR="00C77CA7" w:rsidRPr="009A532A" w:rsidRDefault="00C77CA7">
      <w:pPr>
        <w:spacing w:line="320" w:lineRule="exact"/>
        <w:ind w:left="1191" w:right="1191"/>
        <w:rPr>
          <w:rFonts w:ascii="Helvetica Neue" w:hAnsi="Helvetica Neue" w:cs="Arial"/>
          <w:sz w:val="20"/>
        </w:rPr>
      </w:pPr>
    </w:p>
    <w:p w:rsidR="0050345A" w:rsidRPr="009A532A" w:rsidRDefault="004A7B12">
      <w:pPr>
        <w:spacing w:line="320" w:lineRule="exact"/>
        <w:ind w:left="1191" w:right="1191"/>
        <w:rPr>
          <w:rFonts w:ascii="Helvetica Neue" w:hAnsi="Helvetica Neue" w:cs="Arial"/>
          <w:b/>
          <w:i/>
          <w:caps/>
          <w:color w:val="000080"/>
          <w:sz w:val="20"/>
        </w:rPr>
      </w:pPr>
      <w:r>
        <w:rPr>
          <w:rFonts w:ascii="Helvetica Neue" w:hAnsi="Helvetica Neue" w:cs="Arial"/>
          <w:b/>
          <w:i/>
          <w:caps/>
          <w:color w:val="000080"/>
        </w:rPr>
        <w:t>Gunnersbury Triangle Club</w:t>
      </w:r>
    </w:p>
    <w:p w:rsidR="00610A9E" w:rsidRPr="009A532A" w:rsidRDefault="00610A9E" w:rsidP="00610A9E">
      <w:pPr>
        <w:autoSpaceDE w:val="0"/>
        <w:autoSpaceDN w:val="0"/>
        <w:adjustRightInd w:val="0"/>
        <w:ind w:left="1134"/>
        <w:rPr>
          <w:rFonts w:ascii="Helvetica Neue" w:eastAsia="Times New Roman" w:hAnsi="Helvetica Neue" w:cs="HelveticaNeue-Roman"/>
          <w:color w:val="000000"/>
          <w:szCs w:val="24"/>
        </w:rPr>
      </w:pPr>
    </w:p>
    <w:tbl>
      <w:tblPr>
        <w:tblW w:w="0" w:type="auto"/>
        <w:tblInd w:w="1242" w:type="dxa"/>
        <w:tblLayout w:type="fixed"/>
        <w:tblLook w:val="04A0"/>
      </w:tblPr>
      <w:tblGrid>
        <w:gridCol w:w="1560"/>
        <w:gridCol w:w="7513"/>
        <w:gridCol w:w="637"/>
      </w:tblGrid>
      <w:tr w:rsidR="00A204A6" w:rsidRPr="00A204A6" w:rsidTr="00F10FF4">
        <w:trPr>
          <w:trHeight w:val="776"/>
        </w:trPr>
        <w:tc>
          <w:tcPr>
            <w:tcW w:w="9710" w:type="dxa"/>
            <w:gridSpan w:val="3"/>
            <w:shd w:val="clear" w:color="auto" w:fill="auto"/>
          </w:tcPr>
          <w:p w:rsidR="00A204A6" w:rsidRPr="00792536" w:rsidRDefault="00792536" w:rsidP="00097DAC">
            <w:pPr>
              <w:autoSpaceDE w:val="0"/>
              <w:autoSpaceDN w:val="0"/>
              <w:adjustRightInd w:val="0"/>
              <w:ind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792536">
              <w:rPr>
                <w:rFonts w:ascii="Helvetica Neue" w:eastAsia="Times New Roman" w:hAnsi="Helvetica Neue" w:cs="HelveticaNeue-Italic"/>
                <w:iCs/>
                <w:color w:val="000000"/>
                <w:szCs w:val="24"/>
              </w:rPr>
              <w:t>Gunnersbury Triangle Club</w:t>
            </w:r>
            <w:r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is fully committed to safeguarding and promoting the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well-being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 xml:space="preserve">of all its members. The </w:t>
            </w:r>
            <w:r w:rsidR="00E7357E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C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lub believes that it is important that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 xml:space="preserve">members, coaches, administrators and parents associated with the </w:t>
            </w:r>
            <w:r w:rsidR="00E7357E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C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lub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should, at all times, show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respect and understanding for the safety and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welfare of others. Therefore, members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are encouraged to be open at all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times and to share any concerns or complaints that they may have about</w:t>
            </w:r>
            <w:r w:rsidR="00A204A6" w:rsidRPr="0079253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="00A204A6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 xml:space="preserve">any aspect of the club with </w:t>
            </w:r>
            <w:r w:rsidRPr="00792536">
              <w:rPr>
                <w:rFonts w:ascii="Helvetica Neue" w:eastAsia="Times New Roman" w:hAnsi="Helvetica Neue" w:cs="HelveticaNeue-Italic"/>
                <w:iCs/>
                <w:color w:val="000000"/>
                <w:szCs w:val="24"/>
              </w:rPr>
              <w:t xml:space="preserve">Jane Cooper the Child Protection Officer for the </w:t>
            </w:r>
            <w:r w:rsidR="002C12C5">
              <w:rPr>
                <w:rFonts w:ascii="Helvetica Neue" w:eastAsia="Times New Roman" w:hAnsi="Helvetica Neue" w:cs="HelveticaNeue-Italic"/>
                <w:iCs/>
                <w:color w:val="000000"/>
                <w:szCs w:val="24"/>
              </w:rPr>
              <w:t>C</w:t>
            </w:r>
            <w:r w:rsidRPr="00792536">
              <w:rPr>
                <w:rFonts w:ascii="Helvetica Neue" w:eastAsia="Times New Roman" w:hAnsi="Helvetica Neue" w:cs="HelveticaNeue-Italic"/>
                <w:iCs/>
                <w:color w:val="000000"/>
                <w:szCs w:val="24"/>
              </w:rPr>
              <w:t>lub</w:t>
            </w:r>
            <w:r w:rsidR="00E7357E">
              <w:rPr>
                <w:rFonts w:ascii="Helvetica Neue" w:eastAsia="Times New Roman" w:hAnsi="Helvetica Neue" w:cs="HelveticaNeue-Italic"/>
                <w:iCs/>
                <w:color w:val="000000"/>
                <w:szCs w:val="24"/>
              </w:rPr>
              <w:t>.</w:t>
            </w:r>
          </w:p>
          <w:p w:rsidR="00A204A6" w:rsidRPr="00A204A6" w:rsidRDefault="00A204A6" w:rsidP="00097DAC">
            <w:pPr>
              <w:autoSpaceDE w:val="0"/>
              <w:autoSpaceDN w:val="0"/>
              <w:adjustRightInd w:val="0"/>
              <w:ind w:left="1134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</w:p>
          <w:p w:rsidR="00A204A6" w:rsidRPr="00792536" w:rsidRDefault="00A204A6" w:rsidP="00097DAC">
            <w:pPr>
              <w:autoSpaceDE w:val="0"/>
              <w:autoSpaceDN w:val="0"/>
              <w:adjustRightInd w:val="0"/>
              <w:ind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 xml:space="preserve">As a member of </w:t>
            </w:r>
            <w:r w:rsidR="00996AC4" w:rsidRPr="00792536">
              <w:rPr>
                <w:rFonts w:ascii="Helvetica Neue" w:eastAsia="Times New Roman" w:hAnsi="Helvetica Neue" w:cs="HelveticaNeue-Italic"/>
                <w:iCs/>
                <w:color w:val="000000"/>
                <w:szCs w:val="24"/>
              </w:rPr>
              <w:t>Gunnersbury Triangle Club</w:t>
            </w:r>
            <w:r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, you are expected to abide by the following</w:t>
            </w:r>
            <w:r w:rsidR="00097DAC"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 xml:space="preserve"> </w:t>
            </w:r>
            <w:r w:rsidRPr="0079253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junior code of practice:</w:t>
            </w:r>
          </w:p>
          <w:p w:rsidR="00A204A6" w:rsidRPr="00A204A6" w:rsidRDefault="00A204A6" w:rsidP="00097DAC">
            <w:pPr>
              <w:autoSpaceDE w:val="0"/>
              <w:autoSpaceDN w:val="0"/>
              <w:adjustRightInd w:val="0"/>
              <w:ind w:left="1134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4144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0</wp:posOffset>
                  </wp:positionV>
                  <wp:extent cx="466725" cy="342900"/>
                  <wp:effectExtent l="19050" t="0" r="9525" b="0"/>
                  <wp:wrapSquare wrapText="bothSides"/>
                  <wp:docPr id="84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autoSpaceDE w:val="0"/>
              <w:autoSpaceDN w:val="0"/>
              <w:adjustRightInd w:val="0"/>
              <w:ind w:left="33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A204A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All members must play within the rules and respect officials</w:t>
            </w:r>
            <w:r w:rsidR="001B1C78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A204A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and their decisions.</w:t>
            </w:r>
          </w:p>
          <w:p w:rsidR="00A204A6" w:rsidRPr="00A204A6" w:rsidRDefault="00A204A6" w:rsidP="00097DAC">
            <w:pPr>
              <w:autoSpaceDE w:val="0"/>
              <w:autoSpaceDN w:val="0"/>
              <w:adjustRightInd w:val="0"/>
              <w:ind w:left="33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5168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76200</wp:posOffset>
                  </wp:positionV>
                  <wp:extent cx="466725" cy="342900"/>
                  <wp:effectExtent l="19050" t="0" r="9525" b="0"/>
                  <wp:wrapSquare wrapText="bothSides"/>
                  <wp:docPr id="85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pStyle w:val="bullets"/>
              <w:tabs>
                <w:tab w:val="num" w:pos="1911"/>
                <w:tab w:val="left" w:pos="7297"/>
              </w:tabs>
              <w:spacing w:line="240" w:lineRule="auto"/>
              <w:ind w:left="33" w:right="847"/>
              <w:rPr>
                <w:rFonts w:ascii="Helvetica Neue" w:hAnsi="Helvetica Neue" w:cs="Arial"/>
                <w:sz w:val="24"/>
                <w:szCs w:val="24"/>
              </w:rPr>
            </w:pP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All members must respect the rights, dignity and worth of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all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participants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regardless of age, gender, ability, race, cultural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background, religious beliefs or sexual identity.</w:t>
            </w:r>
            <w:r w:rsidR="00097DAC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br/>
            </w: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6192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76200</wp:posOffset>
                  </wp:positionV>
                  <wp:extent cx="466725" cy="342900"/>
                  <wp:effectExtent l="19050" t="0" r="9525" b="0"/>
                  <wp:wrapSquare wrapText="bothSides"/>
                  <wp:docPr id="86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pStyle w:val="bullets"/>
              <w:tabs>
                <w:tab w:val="num" w:pos="1843"/>
                <w:tab w:val="left" w:pos="5739"/>
              </w:tabs>
              <w:spacing w:line="240" w:lineRule="auto"/>
              <w:ind w:left="33" w:right="847"/>
              <w:rPr>
                <w:rFonts w:ascii="Helvetica Neue" w:hAnsi="Helvetica Neue" w:cs="Arial"/>
                <w:sz w:val="24"/>
                <w:szCs w:val="24"/>
              </w:rPr>
            </w:pP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Members should keep to agreed timings for training and competitions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or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inform their coach or team manager if they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are going to be late.</w:t>
            </w:r>
            <w:r w:rsidR="00097DAC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br/>
            </w: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66675</wp:posOffset>
                  </wp:positionV>
                  <wp:extent cx="466725" cy="342900"/>
                  <wp:effectExtent l="19050" t="0" r="9525" b="0"/>
                  <wp:wrapSquare wrapText="bothSides"/>
                  <wp:docPr id="87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pStyle w:val="bullets"/>
              <w:tabs>
                <w:tab w:val="num" w:pos="1911"/>
              </w:tabs>
              <w:spacing w:line="240" w:lineRule="auto"/>
              <w:ind w:left="33" w:right="847"/>
              <w:rPr>
                <w:rFonts w:ascii="Helvetica Neue" w:hAnsi="Helvetica Neue" w:cs="Arial"/>
                <w:sz w:val="24"/>
                <w:szCs w:val="24"/>
              </w:rPr>
            </w:pP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Members must wear suitable kit for</w:t>
            </w:r>
            <w:r w:rsidRPr="00A204A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Pr="00A204A6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t>training and match sessions, as agreed with the coach/team manager.</w:t>
            </w:r>
            <w:r w:rsidR="00097DAC">
              <w:rPr>
                <w:rFonts w:ascii="Helvetica Neue" w:hAnsi="Helvetica Neue" w:cs="HelveticaNeue-Roman"/>
                <w:color w:val="000000"/>
                <w:sz w:val="24"/>
                <w:szCs w:val="24"/>
              </w:rPr>
              <w:br/>
            </w: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76200</wp:posOffset>
                  </wp:positionV>
                  <wp:extent cx="466725" cy="342900"/>
                  <wp:effectExtent l="19050" t="0" r="9525" b="0"/>
                  <wp:wrapSquare wrapText="bothSides"/>
                  <wp:docPr id="88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autoSpaceDE w:val="0"/>
              <w:autoSpaceDN w:val="0"/>
              <w:adjustRightInd w:val="0"/>
              <w:ind w:right="847"/>
              <w:rPr>
                <w:rFonts w:ascii="Helvetica Neue" w:hAnsi="Helvetica Neue" w:cs="Arial"/>
              </w:rPr>
            </w:pPr>
            <w:r w:rsidRPr="00A204A6">
              <w:rPr>
                <w:rFonts w:ascii="Helvetica Neue" w:eastAsia="Times New Roman" w:hAnsi="Helvetica Neue" w:cs="HelveticaNeue-Roman"/>
                <w:szCs w:val="24"/>
              </w:rPr>
              <w:t>Members must pay any fees for training or events promptly.</w:t>
            </w:r>
          </w:p>
          <w:p w:rsidR="00A204A6" w:rsidRPr="00A204A6" w:rsidRDefault="00A204A6" w:rsidP="00097DAC">
            <w:pPr>
              <w:autoSpaceDE w:val="0"/>
              <w:autoSpaceDN w:val="0"/>
              <w:adjustRightInd w:val="0"/>
              <w:ind w:left="33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85725</wp:posOffset>
                  </wp:positionV>
                  <wp:extent cx="466725" cy="342900"/>
                  <wp:effectExtent l="19050" t="0" r="9525" b="0"/>
                  <wp:wrapSquare wrapText="bothSides"/>
                  <wp:docPr id="89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autoSpaceDE w:val="0"/>
              <w:autoSpaceDN w:val="0"/>
              <w:adjustRightInd w:val="0"/>
              <w:ind w:left="33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A204A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Junior members are not allowed to smoke on club premises or</w:t>
            </w:r>
            <w:r w:rsidRPr="00A204A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Pr="00A204A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whilst representing the club at competitions.</w:t>
            </w:r>
            <w:r w:rsidR="00097DAC">
              <w:rPr>
                <w:rFonts w:ascii="Helvetica Neue" w:eastAsia="Times New Roman" w:hAnsi="Helvetica Neue" w:cs="HelveticaNeue-Roman"/>
                <w:color w:val="000000"/>
                <w:szCs w:val="24"/>
              </w:rPr>
              <w:br/>
            </w: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57150</wp:posOffset>
                  </wp:positionV>
                  <wp:extent cx="466725" cy="342900"/>
                  <wp:effectExtent l="19050" t="0" r="9525" b="0"/>
                  <wp:wrapSquare wrapText="bothSides"/>
                  <wp:docPr id="90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autoSpaceDE w:val="0"/>
              <w:autoSpaceDN w:val="0"/>
              <w:adjustRightInd w:val="0"/>
              <w:ind w:left="33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A204A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Junior members are not allowed to consume alcohol or drugs of</w:t>
            </w:r>
            <w:r w:rsidRPr="00A204A6">
              <w:rPr>
                <w:rFonts w:ascii="Helvetica Neue" w:eastAsia="Times New Roman" w:hAnsi="Helvetica Neue"/>
                <w:color w:val="000000"/>
                <w:szCs w:val="24"/>
              </w:rPr>
              <w:t xml:space="preserve"> </w:t>
            </w:r>
            <w:r w:rsidRPr="00A204A6">
              <w:rPr>
                <w:rFonts w:ascii="Helvetica Neue" w:eastAsia="Times New Roman" w:hAnsi="Helvetica Neue" w:cs="HelveticaNeue-Roman"/>
                <w:color w:val="000000"/>
                <w:szCs w:val="24"/>
              </w:rPr>
              <w:t>any kind on the club premises or whilst representing the club.</w:t>
            </w:r>
          </w:p>
          <w:p w:rsidR="00A204A6" w:rsidRPr="00A204A6" w:rsidRDefault="00A204A6" w:rsidP="00097DAC">
            <w:pPr>
              <w:autoSpaceDE w:val="0"/>
              <w:autoSpaceDN w:val="0"/>
              <w:adjustRightInd w:val="0"/>
              <w:ind w:left="33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</w:p>
        </w:tc>
      </w:tr>
      <w:tr w:rsidR="00A204A6" w:rsidRPr="00A204A6" w:rsidTr="00F10FF4">
        <w:trPr>
          <w:gridAfter w:val="1"/>
          <w:wAfter w:w="637" w:type="dxa"/>
        </w:trPr>
        <w:tc>
          <w:tcPr>
            <w:tcW w:w="1560" w:type="dxa"/>
            <w:shd w:val="clear" w:color="auto" w:fill="auto"/>
          </w:tcPr>
          <w:p w:rsidR="00A204A6" w:rsidRPr="00A204A6" w:rsidRDefault="00741123" w:rsidP="00097DAC">
            <w:pPr>
              <w:autoSpaceDE w:val="0"/>
              <w:autoSpaceDN w:val="0"/>
              <w:adjustRightInd w:val="0"/>
              <w:ind w:left="1134" w:right="847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57150</wp:posOffset>
                  </wp:positionV>
                  <wp:extent cx="466725" cy="342900"/>
                  <wp:effectExtent l="19050" t="0" r="9525" b="0"/>
                  <wp:wrapSquare wrapText="bothSides"/>
                  <wp:docPr id="91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A204A6" w:rsidRPr="00A204A6" w:rsidRDefault="00A204A6" w:rsidP="00097DAC">
            <w:pPr>
              <w:tabs>
                <w:tab w:val="left" w:pos="1276"/>
              </w:tabs>
              <w:ind w:right="847"/>
              <w:jc w:val="both"/>
              <w:rPr>
                <w:rFonts w:ascii="Helvetica Neue" w:eastAsia="Times New Roman" w:hAnsi="Helvetica Neue" w:cs="Arial"/>
                <w:color w:val="000000"/>
                <w:szCs w:val="24"/>
              </w:rPr>
            </w:pPr>
            <w:r w:rsidRPr="00A204A6">
              <w:rPr>
                <w:rFonts w:ascii="Helvetica Neue" w:hAnsi="Helvetica Neue" w:cs="Arial"/>
              </w:rPr>
              <w:t>Bullying of any sort will not be tolerated.</w:t>
            </w:r>
          </w:p>
          <w:p w:rsidR="00A204A6" w:rsidRPr="00A204A6" w:rsidRDefault="00A204A6" w:rsidP="00097DAC">
            <w:pPr>
              <w:autoSpaceDE w:val="0"/>
              <w:autoSpaceDN w:val="0"/>
              <w:adjustRightInd w:val="0"/>
              <w:ind w:left="33" w:right="847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</w:p>
        </w:tc>
      </w:tr>
    </w:tbl>
    <w:p w:rsidR="00A204A6" w:rsidRDefault="00A204A6" w:rsidP="00097DAC">
      <w:pPr>
        <w:autoSpaceDE w:val="0"/>
        <w:autoSpaceDN w:val="0"/>
        <w:adjustRightInd w:val="0"/>
        <w:ind w:left="1134" w:right="847"/>
        <w:rPr>
          <w:rFonts w:ascii="Helvetica Neue" w:eastAsia="Times New Roman" w:hAnsi="Helvetica Neue" w:cs="HelveticaNeue-Italic"/>
          <w:i/>
          <w:iCs/>
          <w:color w:val="000000"/>
          <w:szCs w:val="24"/>
        </w:rPr>
      </w:pPr>
    </w:p>
    <w:p w:rsidR="000F72D2" w:rsidRPr="009A532A" w:rsidRDefault="000F72D2" w:rsidP="00097DAC">
      <w:pPr>
        <w:pStyle w:val="bullets"/>
        <w:tabs>
          <w:tab w:val="num" w:pos="1843"/>
        </w:tabs>
        <w:spacing w:line="240" w:lineRule="auto"/>
        <w:ind w:left="1134" w:right="847"/>
        <w:rPr>
          <w:rFonts w:ascii="Helvetica Neue" w:hAnsi="Helvetica Neue" w:cs="HelveticaNeue-Roman"/>
          <w:color w:val="000000"/>
          <w:szCs w:val="24"/>
        </w:rPr>
      </w:pPr>
    </w:p>
    <w:sectPr w:rsidR="000F72D2" w:rsidRPr="009A532A" w:rsidSect="00060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1701" w:right="567" w:bottom="1418" w:left="567" w:header="567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F2" w:rsidRDefault="00FE23F2">
      <w:r>
        <w:separator/>
      </w:r>
    </w:p>
  </w:endnote>
  <w:endnote w:type="continuationSeparator" w:id="0">
    <w:p w:rsidR="00FE23F2" w:rsidRDefault="00FE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AvantGarde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B4" w:rsidRDefault="00CD2C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7E" w:rsidRDefault="00DE0AED" w:rsidP="00CD2CB4">
    <w:pPr>
      <w:pStyle w:val="Footer"/>
      <w:jc w:val="right"/>
    </w:pPr>
    <w:fldSimple w:instr=" FILENAME \* MERGEFORMAT ">
      <w:r w:rsidR="00CD2CB4">
        <w:rPr>
          <w:noProof/>
          <w:sz w:val="16"/>
          <w:szCs w:val="16"/>
        </w:rPr>
        <w:t>Code of conduct for junio</w:t>
      </w:r>
      <w:bookmarkStart w:id="0" w:name="_GoBack"/>
      <w:bookmarkEnd w:id="0"/>
      <w:r w:rsidR="00CD2CB4">
        <w:rPr>
          <w:noProof/>
          <w:sz w:val="16"/>
          <w:szCs w:val="16"/>
        </w:rPr>
        <w:t>r members 2019 v1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B4" w:rsidRDefault="00CD2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F2" w:rsidRDefault="00FE23F2">
      <w:r>
        <w:separator/>
      </w:r>
    </w:p>
  </w:footnote>
  <w:footnote w:type="continuationSeparator" w:id="0">
    <w:p w:rsidR="00FE23F2" w:rsidRDefault="00FE2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B4" w:rsidRDefault="00CD2C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56" w:rsidRDefault="00741123" w:rsidP="0009685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4202430</wp:posOffset>
          </wp:positionH>
          <wp:positionV relativeFrom="paragraph">
            <wp:posOffset>12065</wp:posOffset>
          </wp:positionV>
          <wp:extent cx="1952625" cy="609600"/>
          <wp:effectExtent l="19050" t="0" r="9525" b="0"/>
          <wp:wrapTight wrapText="bothSides">
            <wp:wrapPolygon edited="0">
              <wp:start x="-211" y="0"/>
              <wp:lineTo x="-211" y="20925"/>
              <wp:lineTo x="21705" y="20925"/>
              <wp:lineTo x="21705" y="0"/>
              <wp:lineTo x="-211" y="0"/>
            </wp:wrapPolygon>
          </wp:wrapTight>
          <wp:docPr id="1" name="Picture 1" descr="ClubMar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6856">
      <w:rPr>
        <w:rFonts w:ascii="Gill Sans MT" w:hAnsi="Gill Sans MT"/>
        <w:szCs w:val="24"/>
      </w:rPr>
      <w:t xml:space="preserve">   </w:t>
    </w:r>
    <w:r w:rsidR="005C621D">
      <w:rPr>
        <w:rFonts w:ascii="Gill Sans MT" w:hAnsi="Gill Sans MT"/>
        <w:szCs w:val="24"/>
      </w:rPr>
      <w:t xml:space="preserve">                                                                 </w:t>
    </w:r>
    <w:r w:rsidR="00096856">
      <w:rPr>
        <w:rFonts w:ascii="Gill Sans MT" w:hAnsi="Gill Sans MT"/>
        <w:szCs w:val="24"/>
      </w:rPr>
      <w:t xml:space="preserve">  </w:t>
    </w:r>
    <w:r w:rsidR="005C621D">
      <w:rPr>
        <w:rFonts w:ascii="Gill Sans MT" w:hAnsi="Gill Sans MT"/>
        <w:szCs w:val="24"/>
      </w:rPr>
      <w:t xml:space="preserve">   </w:t>
    </w:r>
    <w:r w:rsidR="00096856">
      <w:rPr>
        <w:rFonts w:ascii="Gill Sans MT" w:hAnsi="Gill Sans MT"/>
        <w:szCs w:val="24"/>
      </w:rPr>
      <w:t xml:space="preserve">                                                    </w:t>
    </w:r>
    <w:r w:rsidR="005C621D">
      <w:rPr>
        <w:rFonts w:ascii="Gill Sans MT" w:hAnsi="Gill Sans MT"/>
        <w:szCs w:val="24"/>
      </w:rPr>
      <w:t xml:space="preserve">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B4" w:rsidRDefault="00CD2C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ark blue tick" style="width:28.8pt;height:15.6pt;visibility:visible" o:bullet="t">
        <v:imagedata r:id="rId1" o:title="dark blue tick"/>
      </v:shape>
    </w:pict>
  </w:numPicBullet>
  <w:abstractNum w:abstractNumId="0">
    <w:nsid w:val="1D4E5D71"/>
    <w:multiLevelType w:val="hybridMultilevel"/>
    <w:tmpl w:val="ED347C74"/>
    <w:lvl w:ilvl="0" w:tplc="0FEC257A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2B10814C">
      <w:start w:val="1"/>
      <w:numFmt w:val="decimalZero"/>
      <w:lvlText w:val="%2."/>
      <w:lvlJc w:val="left"/>
      <w:pPr>
        <w:tabs>
          <w:tab w:val="num" w:pos="2631"/>
        </w:tabs>
        <w:ind w:left="2631" w:hanging="360"/>
      </w:pPr>
    </w:lvl>
    <w:lvl w:ilvl="2" w:tplc="E296396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3078C0B8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284E436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7A6E3736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62189E92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B65C688A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EE40AC80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>
    <w:nsid w:val="5E047E1D"/>
    <w:multiLevelType w:val="hybridMultilevel"/>
    <w:tmpl w:val="CF66FCF4"/>
    <w:lvl w:ilvl="0" w:tplc="ABF44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8D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C27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20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C2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C6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C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2D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E677B2"/>
    <w:multiLevelType w:val="hybridMultilevel"/>
    <w:tmpl w:val="5A5C1736"/>
    <w:lvl w:ilvl="0" w:tplc="DEDC4A78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4B6031CC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DC10F174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937CA810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1270968A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9D8442B4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400219AC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5BAC346C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6C4AB318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3">
    <w:nsid w:val="7B82092C"/>
    <w:multiLevelType w:val="hybridMultilevel"/>
    <w:tmpl w:val="2A4054C8"/>
    <w:lvl w:ilvl="0" w:tplc="5D166960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17EE58D2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3F4E9AE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3724DB80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5694F88A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54C43A3C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6DB08710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7D86416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FE2EE5B0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4">
    <w:nsid w:val="7C133FAC"/>
    <w:multiLevelType w:val="hybridMultilevel"/>
    <w:tmpl w:val="BC883064"/>
    <w:lvl w:ilvl="0" w:tplc="3506A6BA">
      <w:start w:val="1"/>
      <w:numFmt w:val="bullet"/>
      <w:pStyle w:val="tick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DC74ED54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6D364C60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7DFA54CC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7C042684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ED845EC8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AFC47166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E078EC22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8806E762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567"/>
  <w:drawingGridVerticalOrigin w:val="1701"/>
  <w:noPunctuationKerning/>
  <w:characterSpacingControl w:val="doNotCompress"/>
  <w:hdrShapeDefaults>
    <o:shapedefaults v:ext="edit" spidmax="3074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3764"/>
    <w:rsid w:val="000202DF"/>
    <w:rsid w:val="00022A11"/>
    <w:rsid w:val="00050824"/>
    <w:rsid w:val="0006092D"/>
    <w:rsid w:val="00096856"/>
    <w:rsid w:val="00097DAC"/>
    <w:rsid w:val="000F72D2"/>
    <w:rsid w:val="001209F2"/>
    <w:rsid w:val="001B1C78"/>
    <w:rsid w:val="00205977"/>
    <w:rsid w:val="002106D9"/>
    <w:rsid w:val="002476D8"/>
    <w:rsid w:val="002C12C5"/>
    <w:rsid w:val="00305B3E"/>
    <w:rsid w:val="0034312D"/>
    <w:rsid w:val="003657E5"/>
    <w:rsid w:val="00372D06"/>
    <w:rsid w:val="003B23C2"/>
    <w:rsid w:val="003E5A70"/>
    <w:rsid w:val="003E6954"/>
    <w:rsid w:val="00411181"/>
    <w:rsid w:val="004477B5"/>
    <w:rsid w:val="00467C6A"/>
    <w:rsid w:val="004A7B12"/>
    <w:rsid w:val="0050345A"/>
    <w:rsid w:val="00541DE2"/>
    <w:rsid w:val="005C621D"/>
    <w:rsid w:val="005F2D34"/>
    <w:rsid w:val="00610A9E"/>
    <w:rsid w:val="006362F9"/>
    <w:rsid w:val="006469B3"/>
    <w:rsid w:val="00672198"/>
    <w:rsid w:val="00686D60"/>
    <w:rsid w:val="006F08EE"/>
    <w:rsid w:val="00723764"/>
    <w:rsid w:val="00741123"/>
    <w:rsid w:val="00792536"/>
    <w:rsid w:val="007B495C"/>
    <w:rsid w:val="0088505F"/>
    <w:rsid w:val="009243DE"/>
    <w:rsid w:val="009357C9"/>
    <w:rsid w:val="00996AC4"/>
    <w:rsid w:val="009A532A"/>
    <w:rsid w:val="00A17BCF"/>
    <w:rsid w:val="00A204A6"/>
    <w:rsid w:val="00A30A22"/>
    <w:rsid w:val="00A506DA"/>
    <w:rsid w:val="00A70364"/>
    <w:rsid w:val="00B31828"/>
    <w:rsid w:val="00B3304D"/>
    <w:rsid w:val="00B462DD"/>
    <w:rsid w:val="00B71C0D"/>
    <w:rsid w:val="00B73569"/>
    <w:rsid w:val="00BA27E3"/>
    <w:rsid w:val="00BE2FF9"/>
    <w:rsid w:val="00BE74F0"/>
    <w:rsid w:val="00BF30E3"/>
    <w:rsid w:val="00C77CA7"/>
    <w:rsid w:val="00C876F4"/>
    <w:rsid w:val="00CC722F"/>
    <w:rsid w:val="00CD2CB4"/>
    <w:rsid w:val="00CD32A5"/>
    <w:rsid w:val="00D028ED"/>
    <w:rsid w:val="00DD1CA9"/>
    <w:rsid w:val="00DE0AED"/>
    <w:rsid w:val="00DE74D5"/>
    <w:rsid w:val="00DF1E9B"/>
    <w:rsid w:val="00DF4445"/>
    <w:rsid w:val="00E12A4B"/>
    <w:rsid w:val="00E17357"/>
    <w:rsid w:val="00E308E3"/>
    <w:rsid w:val="00E7357E"/>
    <w:rsid w:val="00EB08AE"/>
    <w:rsid w:val="00F10FF4"/>
    <w:rsid w:val="00F35F27"/>
    <w:rsid w:val="00F724C6"/>
    <w:rsid w:val="00FB09F9"/>
    <w:rsid w:val="00FE0286"/>
    <w:rsid w:val="00FE23F2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2D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06092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6092D"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0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092D"/>
    <w:pPr>
      <w:tabs>
        <w:tab w:val="center" w:pos="4320"/>
        <w:tab w:val="right" w:pos="8640"/>
      </w:tabs>
    </w:pPr>
  </w:style>
  <w:style w:type="character" w:customStyle="1" w:styleId="MainHeading">
    <w:name w:val="Main Heading"/>
    <w:rsid w:val="0006092D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sid w:val="0006092D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06092D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rsid w:val="0006092D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paragraph" w:styleId="DocumentMap">
    <w:name w:val="Document Map"/>
    <w:basedOn w:val="Normal"/>
    <w:semiHidden/>
    <w:rsid w:val="0050345A"/>
    <w:pPr>
      <w:shd w:val="clear" w:color="auto" w:fill="000080"/>
    </w:pPr>
    <w:rPr>
      <w:rFonts w:ascii="Tahoma" w:hAnsi="Tahoma" w:cs="Tahoma"/>
      <w:sz w:val="20"/>
    </w:rPr>
  </w:style>
  <w:style w:type="paragraph" w:customStyle="1" w:styleId="tickbullet">
    <w:name w:val="tick bullet"/>
    <w:basedOn w:val="bullets"/>
    <w:rsid w:val="0006092D"/>
    <w:pPr>
      <w:numPr>
        <w:numId w:val="4"/>
      </w:numPr>
      <w:ind w:right="1191"/>
    </w:pPr>
  </w:style>
  <w:style w:type="paragraph" w:styleId="BalloonText">
    <w:name w:val="Balloon Text"/>
    <w:basedOn w:val="Normal"/>
    <w:link w:val="BalloonTextChar"/>
    <w:rsid w:val="00A17B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7B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477B5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ML\Current%20Projects\3-010-1112%20-%20Clubmark%20variation\Criteria\Clubmark%20templates\Template%2013%20Code%20of%20conduct%20for%20junior%20memb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A66B-4128-4118-A917-4CE63D0D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13 Code of conduct for junior members.dotx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CODE OF PRACTICE FOR CLUB OFFICIALS AND VOLUNTEERS</vt:lpstr>
    </vt:vector>
  </TitlesOfParts>
  <Company>Polly's Cracker Co.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1: CODE OF PRACTICE FOR CLUB OFFICIALS AND VOLUNTEERS</dc:title>
  <dc:creator>db</dc:creator>
  <cp:lastModifiedBy>Adrian Crawford</cp:lastModifiedBy>
  <cp:revision>2</cp:revision>
  <cp:lastPrinted>2007-04-04T08:57:00Z</cp:lastPrinted>
  <dcterms:created xsi:type="dcterms:W3CDTF">2019-11-12T10:16:00Z</dcterms:created>
  <dcterms:modified xsi:type="dcterms:W3CDTF">2019-11-12T10:16:00Z</dcterms:modified>
</cp:coreProperties>
</file>